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FFEF7" w14:textId="77777777" w:rsidR="00F85436" w:rsidRDefault="00000000" w:rsidP="0054783A">
      <w:pPr>
        <w:rPr>
          <w:rFonts w:ascii="Arial" w:eastAsia="Arial" w:hAnsi="Arial" w:cs="Arial"/>
          <w:b/>
          <w:bCs/>
        </w:rPr>
      </w:pPr>
      <w:r>
        <w:rPr>
          <w:rFonts w:ascii="Arial" w:eastAsia="Arial" w:hAnsi="Arial" w:cs="Arial"/>
          <w:b/>
          <w:bCs/>
        </w:rPr>
        <w:t>SATSO Isıtma, Soğutma ve Mekanik Tesisatçılar Sektörü İftar Organizasyonunda Buluştu</w:t>
      </w:r>
    </w:p>
    <w:p w14:paraId="6E54EFB7" w14:textId="77777777" w:rsidR="00F85436" w:rsidRDefault="00000000">
      <w:pPr>
        <w:jc w:val="both"/>
        <w:rPr>
          <w:rFonts w:ascii="Arial" w:eastAsia="Arial" w:hAnsi="Arial" w:cs="Arial"/>
        </w:rPr>
      </w:pPr>
      <w:r>
        <w:rPr>
          <w:rFonts w:ascii="Arial" w:eastAsia="Arial" w:hAnsi="Arial" w:cs="Arial"/>
        </w:rPr>
        <w:t>Sakarya Ticaret ve Sanayi Odası bünyesinde çalışmalarını yürüten, Isıtma, Soğutma ve Mekanik Tesisatçılar sektör temsilcisi 7. Meslek Komitesi, üyelerine yönelik iftar organizasyonu gerçekleştirdi</w:t>
      </w:r>
    </w:p>
    <w:p w14:paraId="4B7D4334" w14:textId="77777777" w:rsidR="00F85436" w:rsidRDefault="00000000">
      <w:pPr>
        <w:jc w:val="both"/>
        <w:rPr>
          <w:rFonts w:ascii="Arial" w:eastAsia="Arial" w:hAnsi="Arial" w:cs="Arial"/>
        </w:rPr>
      </w:pPr>
      <w:bookmarkStart w:id="0" w:name="_heading=h.6vvgyps5pihv" w:colFirst="0" w:colLast="0"/>
      <w:bookmarkEnd w:id="0"/>
      <w:r>
        <w:rPr>
          <w:rFonts w:ascii="Arial" w:eastAsia="Arial" w:hAnsi="Arial" w:cs="Arial"/>
        </w:rPr>
        <w:t>Ev sahipliğini 7. Meslek Komitesi Başkanı Erdem Yaşar, Komite Mensubu Meclis Üyeleri Adem Bilgen ve Emrah Tetik ile Komite Üyesi Cüneyt Öztürk’ün üstlendiği organizasyona SATSO meclis üyeleri ve çok sayıda 7. meslek mensubu üyeler ile aileleri iştirak etti.</w:t>
      </w:r>
    </w:p>
    <w:p w14:paraId="1F880852" w14:textId="77777777" w:rsidR="00F85436" w:rsidRDefault="00000000">
      <w:pPr>
        <w:jc w:val="both"/>
        <w:rPr>
          <w:rFonts w:ascii="Arial" w:eastAsia="Arial" w:hAnsi="Arial" w:cs="Arial"/>
        </w:rPr>
      </w:pPr>
      <w:r>
        <w:rPr>
          <w:rFonts w:ascii="Arial" w:eastAsia="Arial" w:hAnsi="Arial" w:cs="Arial"/>
        </w:rPr>
        <w:t xml:space="preserve">Gerçekleştirilen iftar programında meclis üyeleri ve komite temsilcileri konuklarla yakından ilgilendi ve sektör sorunlarını dinledi. Oda çalışmaları ve komite faaliyetleri hakkında üyelerle istişarelerde bulunan Komite temsilcileri sorunların çözümleriyle alakalı da üyelerle fikir alışverişinde bulundu. </w:t>
      </w:r>
    </w:p>
    <w:p w14:paraId="40B3F0E1" w14:textId="77777777" w:rsidR="00F85436" w:rsidRDefault="00000000">
      <w:pPr>
        <w:jc w:val="both"/>
        <w:rPr>
          <w:rFonts w:ascii="Arial" w:eastAsia="Arial" w:hAnsi="Arial" w:cs="Arial"/>
        </w:rPr>
      </w:pPr>
      <w:r>
        <w:rPr>
          <w:rFonts w:ascii="Arial" w:eastAsia="Arial" w:hAnsi="Arial" w:cs="Arial"/>
        </w:rPr>
        <w:t xml:space="preserve">Organizasyonda katılımcıları selamlama konuşmasını gerçekleştiren Meslek Komitesi Başkanı Erdem Yaşar, “Bizleri kırmayarak iftarımıza teşrif eden çok değerli meslektaşlarımıza teşekkür ediyorum. Bu tarz organizasyonların hem sektörümüzde aidiyet ve dayanışma kültürünü geliştirmek, hem de sorunlarımızı birebir istişare  etmek için önemli olduğunu düşünüyoruz. Komite olarak her zaman sahadayız, kapımız ve telefonlarımız her zaman sizlere açık. Görevimiz sizler ve sektörümüzün gelişimi için elimizden geleni yapmaktır.” ifadelerini kullandı. </w:t>
      </w:r>
    </w:p>
    <w:p w14:paraId="522CBF54" w14:textId="77777777" w:rsidR="00F85436" w:rsidRDefault="00F85436">
      <w:pPr>
        <w:jc w:val="both"/>
        <w:rPr>
          <w:rFonts w:ascii="Arial" w:eastAsia="Arial" w:hAnsi="Arial" w:cs="Arial"/>
          <w:b/>
          <w:bCs/>
          <w:sz w:val="24"/>
          <w:szCs w:val="24"/>
        </w:rPr>
      </w:pPr>
    </w:p>
    <w:sectPr w:rsidR="00F85436">
      <w:headerReference w:type="default" r:id="rId7"/>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91A39" w14:textId="77777777" w:rsidR="008B3A38" w:rsidRDefault="008B3A38">
      <w:pPr>
        <w:spacing w:after="0" w:line="240" w:lineRule="auto"/>
      </w:pPr>
      <w:r>
        <w:separator/>
      </w:r>
    </w:p>
  </w:endnote>
  <w:endnote w:type="continuationSeparator" w:id="0">
    <w:p w14:paraId="4AD938BE" w14:textId="77777777" w:rsidR="008B3A38" w:rsidRDefault="008B3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0BF15A69-090E-44DD-BEC7-3BE4F0E02C00}"/>
    <w:embedItalic r:id="rId2" w:fontKey="{45B87956-7A41-4B79-AAE5-BEF481B02E09}"/>
  </w:font>
  <w:font w:name="Play">
    <w:charset w:val="00"/>
    <w:family w:val="auto"/>
    <w:pitch w:val="default"/>
    <w:embedRegular r:id="rId3" w:fontKey="{592466DA-5859-40A3-8348-A58E78C0523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4" w:fontKey="{372222CB-DC4E-436F-8A7D-8F21B2D32D57}"/>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0C0A" w14:textId="77777777" w:rsidR="008B3A38" w:rsidRDefault="008B3A38">
      <w:pPr>
        <w:spacing w:after="0" w:line="240" w:lineRule="auto"/>
      </w:pPr>
      <w:r>
        <w:separator/>
      </w:r>
    </w:p>
  </w:footnote>
  <w:footnote w:type="continuationSeparator" w:id="0">
    <w:p w14:paraId="489D4078" w14:textId="77777777" w:rsidR="008B3A38" w:rsidRDefault="008B3A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A51F" w14:textId="77777777" w:rsidR="00F85436" w:rsidRDefault="00000000">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114300" distR="114300" simplePos="0" relativeHeight="251658240" behindDoc="0" locked="0" layoutInCell="1" hidden="0" allowOverlap="1" wp14:anchorId="0DF0023E" wp14:editId="4B92BD9E">
          <wp:simplePos x="0" y="0"/>
          <wp:positionH relativeFrom="column">
            <wp:posOffset>-915034</wp:posOffset>
          </wp:positionH>
          <wp:positionV relativeFrom="paragraph">
            <wp:posOffset>-487679</wp:posOffset>
          </wp:positionV>
          <wp:extent cx="7604760" cy="1089660"/>
          <wp:effectExtent l="0" t="0" r="0" b="0"/>
          <wp:wrapTopAndBottom distT="0" distB="0"/>
          <wp:docPr id="112714598" name="image1.png" descr="metin, ekran görüntüsü, yazı tipi, meneviş mavisi içeren bir resim&#10;&#10;Yapay zeka tarafından oluşturulmuş içerik yanlış olabilir."/>
          <wp:cNvGraphicFramePr/>
          <a:graphic xmlns:a="http://schemas.openxmlformats.org/drawingml/2006/main">
            <a:graphicData uri="http://schemas.openxmlformats.org/drawingml/2006/picture">
              <pic:pic xmlns:pic="http://schemas.openxmlformats.org/drawingml/2006/picture">
                <pic:nvPicPr>
                  <pic:cNvPr id="0" name="image1.png" descr="metin, ekran görüntüsü, yazı tipi, meneviş mavisi içeren bir resim&#10;&#10;Yapay zeka tarafından oluşturulmuş içerik yanlış olabilir."/>
                  <pic:cNvPicPr preferRelativeResize="0"/>
                </pic:nvPicPr>
                <pic:blipFill>
                  <a:blip r:embed="rId1"/>
                  <a:srcRect/>
                  <a:stretch>
                    <a:fillRect/>
                  </a:stretch>
                </pic:blipFill>
                <pic:spPr>
                  <a:xfrm>
                    <a:off x="0" y="0"/>
                    <a:ext cx="7604760" cy="108966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436"/>
    <w:rsid w:val="0054783A"/>
    <w:rsid w:val="008B3A38"/>
    <w:rsid w:val="00D12CAC"/>
    <w:rsid w:val="00F85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00AAD"/>
  <w15:docId w15:val="{D77828AD-BEDB-4903-8B0A-26618CE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Balk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Balk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Balk4">
    <w:name w:val="heading 4"/>
    <w:basedOn w:val="Normal"/>
    <w:next w:val="Normal"/>
    <w:uiPriority w:val="9"/>
    <w:semiHidden/>
    <w:unhideWhenUsed/>
    <w:qFormat/>
    <w:pPr>
      <w:keepNext/>
      <w:keepLines/>
      <w:spacing w:before="80" w:after="40"/>
      <w:outlineLvl w:val="3"/>
    </w:pPr>
    <w:rPr>
      <w:i/>
      <w:iCs/>
      <w:color w:val="0F4761"/>
    </w:rPr>
  </w:style>
  <w:style w:type="paragraph" w:styleId="Balk5">
    <w:name w:val="heading 5"/>
    <w:basedOn w:val="Normal"/>
    <w:next w:val="Normal"/>
    <w:uiPriority w:val="9"/>
    <w:semiHidden/>
    <w:unhideWhenUsed/>
    <w:qFormat/>
    <w:pPr>
      <w:keepNext/>
      <w:keepLines/>
      <w:spacing w:before="80" w:after="40"/>
      <w:outlineLvl w:val="4"/>
    </w:pPr>
    <w:rPr>
      <w:color w:val="0F4761"/>
    </w:rPr>
  </w:style>
  <w:style w:type="paragraph" w:styleId="Balk6">
    <w:name w:val="heading 6"/>
    <w:basedOn w:val="Normal"/>
    <w:next w:val="Normal"/>
    <w:uiPriority w:val="9"/>
    <w:semiHidden/>
    <w:unhideWhenUsed/>
    <w:qFormat/>
    <w:pPr>
      <w:keepNext/>
      <w:keepLines/>
      <w:spacing w:before="40" w:after="0"/>
      <w:outlineLvl w:val="5"/>
    </w:pPr>
    <w:rPr>
      <w:i/>
      <w:iCs/>
      <w:color w:val="595959"/>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spacing w:after="80" w:line="240" w:lineRule="auto"/>
    </w:pPr>
    <w:rPr>
      <w:rFonts w:ascii="Play" w:eastAsia="Play" w:hAnsi="Play" w:cs="Play"/>
      <w:sz w:val="56"/>
      <w:szCs w:val="56"/>
    </w:rPr>
  </w:style>
  <w:style w:type="character" w:customStyle="1" w:styleId="Balk1Char">
    <w:name w:val="Başlık 1 Char"/>
    <w:basedOn w:val="VarsaylanParagrafYazTipi"/>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character" w:customStyle="1" w:styleId="KonuBalChar">
    <w:name w:val="Konu Başlığı Char"/>
    <w:basedOn w:val="VarsaylanParagrafYazTipi"/>
    <w:uiPriority w:val="10"/>
    <w:rsid w:val="00BF2278"/>
    <w:rPr>
      <w:rFonts w:asciiTheme="majorHAnsi" w:eastAsiaTheme="majorEastAsia" w:hAnsiTheme="majorHAnsi" w:cstheme="majorBidi"/>
      <w:spacing w:val="-10"/>
      <w:kern w:val="28"/>
      <w:sz w:val="56"/>
      <w:szCs w:val="56"/>
    </w:rPr>
  </w:style>
  <w:style w:type="character" w:customStyle="1" w:styleId="AltyazChar">
    <w:name w:val="Altyazı Char"/>
    <w:basedOn w:val="VarsaylanParagrafYazTipi"/>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paragraph" w:styleId="Altyaz">
    <w:name w:val="Subtitle"/>
    <w:basedOn w:val="Normal"/>
    <w:next w:val="Normal"/>
    <w:uiPriority w:val="11"/>
    <w:qFormat/>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xah5u/3cyVys/O9pfi7BnDkTiw==">CgMxLjAyDmguNnZ2Z3lwczVwaWh2OAByITFJdTk2dUJyaTgxYlBBenJRdHd4RVZZeDJfek5XM2l6Wg==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 KOÇ</dc:creator>
  <cp:lastModifiedBy>Emirhan KOÇ</cp:lastModifiedBy>
  <cp:revision>2</cp:revision>
  <dcterms:created xsi:type="dcterms:W3CDTF">2025-07-03T06:04:00Z</dcterms:created>
  <dcterms:modified xsi:type="dcterms:W3CDTF">2026-03-09T06:37:00Z</dcterms:modified>
</cp:coreProperties>
</file>